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306C49">
        <w:rPr>
          <w:rFonts w:ascii="Century" w:hAnsi="Century"/>
          <w:b/>
          <w:sz w:val="32"/>
          <w:szCs w:val="32"/>
        </w:rPr>
        <w:t>26/77-968</w:t>
      </w:r>
      <w:r w:rsidR="00306C49">
        <w:rPr>
          <w:rFonts w:ascii="Century" w:hAnsi="Century"/>
          <w:b/>
          <w:sz w:val="32"/>
          <w:szCs w:val="32"/>
        </w:rPr>
        <w:t>1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8A37C2">
        <w:rPr>
          <w:rFonts w:ascii="Century" w:hAnsi="Century"/>
          <w:b/>
          <w:sz w:val="24"/>
          <w:szCs w:val="24"/>
        </w:rPr>
        <w:t xml:space="preserve">Мельник Олександри Володимирівни та </w:t>
      </w:r>
      <w:proofErr w:type="spellStart"/>
      <w:r w:rsidR="008A37C2">
        <w:rPr>
          <w:rFonts w:ascii="Century" w:hAnsi="Century"/>
          <w:b/>
          <w:sz w:val="24"/>
          <w:szCs w:val="24"/>
        </w:rPr>
        <w:t>Миклуша</w:t>
      </w:r>
      <w:proofErr w:type="spellEnd"/>
      <w:r w:rsidR="008A37C2">
        <w:rPr>
          <w:rFonts w:ascii="Century" w:hAnsi="Century"/>
          <w:b/>
          <w:sz w:val="24"/>
          <w:szCs w:val="24"/>
        </w:rPr>
        <w:t xml:space="preserve"> Тараса Мироновича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8A37C2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8A37C2">
        <w:rPr>
          <w:rFonts w:ascii="Century" w:hAnsi="Century"/>
          <w:b/>
          <w:sz w:val="24"/>
          <w:szCs w:val="24"/>
        </w:rPr>
        <w:t xml:space="preserve">, КСТ «Поліграфіст», будинок 31,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Олександри Володимирівни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Миклуша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Тараса Мироновича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 xml:space="preserve">в </w:t>
      </w:r>
      <w:proofErr w:type="spellStart"/>
      <w:r w:rsidR="008A37C2" w:rsidRPr="00D268D2">
        <w:rPr>
          <w:rFonts w:ascii="Century" w:hAnsi="Century"/>
          <w:sz w:val="24"/>
          <w:szCs w:val="24"/>
        </w:rPr>
        <w:t>с.Бартатів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, КСТ «Поліграфіст», будинок 31,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8A37C2" w:rsidRPr="00D268D2">
        <w:rPr>
          <w:rFonts w:ascii="Century" w:hAnsi="Century"/>
          <w:sz w:val="24"/>
          <w:szCs w:val="24"/>
        </w:rPr>
        <w:t>Підгурський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І.В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Олександри Володимирівни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Миклуша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Тараса Мироновича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0534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8A37C2" w:rsidRPr="00D268D2">
        <w:rPr>
          <w:rFonts w:ascii="Century" w:hAnsi="Century"/>
          <w:sz w:val="24"/>
          <w:szCs w:val="24"/>
        </w:rPr>
        <w:t>08</w:t>
      </w:r>
      <w:r w:rsidR="00782048" w:rsidRPr="00D268D2">
        <w:rPr>
          <w:rFonts w:ascii="Century" w:hAnsi="Century"/>
          <w:sz w:val="24"/>
          <w:szCs w:val="24"/>
        </w:rPr>
        <w:t>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8A37C2" w:rsidRPr="00D268D2">
        <w:rPr>
          <w:rFonts w:ascii="Century" w:hAnsi="Century"/>
          <w:sz w:val="24"/>
          <w:szCs w:val="24"/>
        </w:rPr>
        <w:t>11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3"/>
      <w:r w:rsidR="008A37C2" w:rsidRPr="00D268D2">
        <w:rPr>
          <w:rFonts w:ascii="Century" w:hAnsi="Century"/>
          <w:sz w:val="24"/>
          <w:szCs w:val="24"/>
        </w:rPr>
        <w:t>336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 xml:space="preserve">в </w:t>
      </w:r>
      <w:proofErr w:type="spellStart"/>
      <w:r w:rsidR="008A37C2" w:rsidRPr="00D268D2">
        <w:rPr>
          <w:rFonts w:ascii="Century" w:hAnsi="Century"/>
          <w:sz w:val="24"/>
          <w:szCs w:val="24"/>
        </w:rPr>
        <w:t>с.Бартатів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, КСТ «Поліграфіст», будинок 31,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Олександри Володимирівни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Миклуша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Тараса Мироновича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0534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D268D2" w:rsidRPr="00D268D2">
        <w:rPr>
          <w:rFonts w:ascii="Century" w:hAnsi="Century"/>
          <w:sz w:val="24"/>
          <w:szCs w:val="24"/>
        </w:rPr>
        <w:t xml:space="preserve">4620980800:11:000:0336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 xml:space="preserve">в </w:t>
      </w:r>
      <w:proofErr w:type="spellStart"/>
      <w:r w:rsidR="008A37C2" w:rsidRPr="00D268D2">
        <w:rPr>
          <w:rFonts w:ascii="Century" w:hAnsi="Century"/>
          <w:sz w:val="24"/>
          <w:szCs w:val="24"/>
        </w:rPr>
        <w:t>с.Бартатів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, КСТ «Поліграфіст», будинок 31,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Олександрі Володимирівні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Миклушу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Тарасу Мироновичу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EF3" w:rsidRDefault="00A27EF3" w:rsidP="00381483">
      <w:pPr>
        <w:spacing w:after="0" w:line="240" w:lineRule="auto"/>
      </w:pPr>
      <w:r>
        <w:separator/>
      </w:r>
    </w:p>
  </w:endnote>
  <w:endnote w:type="continuationSeparator" w:id="0">
    <w:p w:rsidR="00A27EF3" w:rsidRDefault="00A27EF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EF3" w:rsidRDefault="00A27EF3" w:rsidP="00381483">
      <w:pPr>
        <w:spacing w:after="0" w:line="240" w:lineRule="auto"/>
      </w:pPr>
      <w:r>
        <w:separator/>
      </w:r>
    </w:p>
  </w:footnote>
  <w:footnote w:type="continuationSeparator" w:id="0">
    <w:p w:rsidR="00A27EF3" w:rsidRDefault="00A27EF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7C2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6A39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1899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2024-09-03T07:14:00Z</cp:lastPrinted>
  <dcterms:created xsi:type="dcterms:W3CDTF">2023-04-10T07:17:00Z</dcterms:created>
  <dcterms:modified xsi:type="dcterms:W3CDTF">2026-06-26T07:11:00Z</dcterms:modified>
</cp:coreProperties>
</file>